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Scrisoare de însoțire a certificatului de viață</w:t>
      </w:r>
    </w:p>
    <w:p>
      <w:r>
        <w:t>[NUMELE, PRENUMELE] · IDNP [IDNP] · data nașterii [DATA]</w:t>
      </w:r>
      <w:r>
        <w:br/>
      </w:r>
      <w:r>
        <w:t>Adresa în străinătate: [ADRESA, ȚARA] · [TELEFON] · [E-MAIL]</w:t>
      </w:r>
    </w:p>
    <w:p>
      <w:r>
        <w:t>Către: Casa Națională de Asigurări Sociale</w:t>
      </w:r>
      <w:r>
        <w:br/>
      </w:r>
      <w:r>
        <w:t>str. Gheorghe Tudor 3, MD-2028, Chișinău</w:t>
      </w:r>
    </w:p>
    <w:p>
      <w:r>
        <w:t>[LOCALITATEA], [DATA]</w:t>
      </w:r>
    </w:p>
    <w:p>
      <w:r>
        <w:rPr>
          <w:b/>
        </w:rPr>
        <w:t>Privind: certificatul de viață pentru plata pensiei</w:t>
      </w:r>
    </w:p>
    <w:p>
      <w:r>
        <w:t>Vă transmit, în original, certificatul de viață semnat de mine și autentificat de [NOTAR / MISIUNEA DIPLOMATICĂ SAU OFICIUL CONSULAR AL REPUBLICII MOLDOVA / AUTORITATEA LOCALĂ / INSTITUȚIA COMPETENTĂ DIN ȚARĂ] la data de [DATA AUTENTIFICĂRII].</w:t>
      </w:r>
    </w:p>
    <w:p>
      <w:r>
        <w:t>Pensia mea: [TIPUL PENSIEI], dosar nr. [NUMĂR, DACĂ ÎL ȘTIȚI]. Plata se face în [ȚARA] conform acordului cu Republica Moldova.</w:t>
      </w:r>
    </w:p>
    <w:p>
      <w:r>
        <w:t>Vă rog să continuați plata pensiei pentru următoarele 12 luni.</w:t>
      </w:r>
    </w:p>
    <w:p>
      <w:r>
        <w:t>Anexă: certificatul de viață, formularul [ROMÂNĂ–ENGLEZĂ / ROMÂNĂ–GERMANĂ / ROMÂNĂ–ITALIANĂ / …], 1 filă.</w:t>
      </w:r>
    </w:p>
    <w:p>
      <w:r>
        <w:t>Semnătura: ____________________</w:t>
      </w:r>
    </w:p>
    <w:p>
      <w:pPr>
        <w:pStyle w:val="Heading2"/>
        <w:pageBreakBefore/>
      </w:pPr>
      <w:r>
        <w:t>Pentru mine: calendarul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Ce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Data</w:t>
            </w:r>
          </w:p>
        </w:tc>
      </w:tr>
      <w:tr>
        <w:tc>
          <w:tcPr>
            <w:tcW w:type="dxa" w:w="4153"/>
          </w:tcPr>
          <w:p>
            <w:r>
              <w:t>Certificatul semnat și autentificat</w:t>
            </w:r>
          </w:p>
        </w:tc>
        <w:tc>
          <w:tcPr>
            <w:tcW w:type="dxa" w:w="4153"/>
          </w:tcPr>
          <w:p>
            <w:r>
              <w:t>[DATA]</w:t>
            </w:r>
          </w:p>
        </w:tc>
      </w:tr>
      <w:tr>
        <w:tc>
          <w:tcPr>
            <w:tcW w:type="dxa" w:w="4153"/>
          </w:tcPr>
          <w:p>
            <w:r>
              <w:t>Trimis la CNAS</w:t>
            </w:r>
          </w:p>
        </w:tc>
        <w:tc>
          <w:tcPr>
            <w:tcW w:type="dxa" w:w="4153"/>
          </w:tcPr>
          <w:p>
            <w:r>
              <w:t>[DATA] · [CUM: POȘTĂ / PRIN INSTITUȚIA ȚĂRII]</w:t>
            </w:r>
          </w:p>
        </w:tc>
      </w:tr>
      <w:tr>
        <w:tc>
          <w:tcPr>
            <w:tcW w:type="dxa" w:w="4153"/>
          </w:tcPr>
          <w:p>
            <w:r>
              <w:t>Următorul certificat — peste 12 luni de la autentificare</w:t>
            </w:r>
          </w:p>
        </w:tc>
        <w:tc>
          <w:tcPr>
            <w:tcW w:type="dxa" w:w="4153"/>
          </w:tcPr>
          <w:p>
            <w:r>
              <w:t>[DATA]</w:t>
            </w:r>
          </w:p>
        </w:tc>
      </w:tr>
    </w:tbl>
    <w:p/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Scrisoare de însoțire a certificatului de viață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